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6D97" w:rsidRPr="00D16D97" w:rsidRDefault="00D16D97" w:rsidP="00D16D97">
      <w:pPr>
        <w:widowControl/>
        <w:jc w:val="center"/>
        <w:outlineLvl w:val="2"/>
        <w:rPr>
          <w:rFonts w:ascii="Microsoft Yahei" w:eastAsia="宋体" w:hAnsi="Microsoft Yahei" w:cs="Arial" w:hint="eastAsia"/>
          <w:color w:val="000000"/>
          <w:kern w:val="0"/>
          <w:sz w:val="22"/>
        </w:rPr>
      </w:pPr>
      <w:r w:rsidRPr="00D16D97">
        <w:rPr>
          <w:rFonts w:ascii="Microsoft Yahei" w:eastAsia="宋体" w:hAnsi="Microsoft Yahei" w:cs="Arial"/>
          <w:color w:val="000000"/>
          <w:kern w:val="0"/>
          <w:sz w:val="22"/>
        </w:rPr>
        <w:t>十二烷基硫酸钠</w:t>
      </w:r>
    </w:p>
    <w:p w:rsidR="00D16D97" w:rsidRPr="00D16D97" w:rsidRDefault="00D16D97" w:rsidP="00D16D97">
      <w:pPr>
        <w:widowControl/>
        <w:spacing w:line="259" w:lineRule="atLeast"/>
        <w:jc w:val="center"/>
        <w:rPr>
          <w:rFonts w:ascii="Arial" w:eastAsia="宋体" w:hAnsi="Arial" w:cs="Arial"/>
          <w:color w:val="666666"/>
          <w:kern w:val="0"/>
          <w:sz w:val="14"/>
          <w:szCs w:val="14"/>
        </w:rPr>
      </w:pPr>
      <w:r w:rsidRPr="00D16D97">
        <w:rPr>
          <w:rFonts w:ascii="Arial" w:eastAsia="宋体" w:hAnsi="Arial" w:cs="Arial"/>
          <w:color w:val="666666"/>
          <w:kern w:val="0"/>
          <w:sz w:val="14"/>
          <w:szCs w:val="14"/>
        </w:rPr>
        <w:t>更新：</w:t>
      </w:r>
      <w:r w:rsidRPr="00D16D97">
        <w:rPr>
          <w:rFonts w:ascii="Arial" w:eastAsia="宋体" w:hAnsi="Arial" w:cs="Arial"/>
          <w:color w:val="666666"/>
          <w:kern w:val="0"/>
          <w:sz w:val="14"/>
          <w:szCs w:val="14"/>
        </w:rPr>
        <w:t>2013-3-24 21:57:42</w:t>
      </w: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167"/>
        <w:gridCol w:w="2251"/>
        <w:gridCol w:w="1167"/>
        <w:gridCol w:w="3751"/>
      </w:tblGrid>
      <w:tr w:rsidR="00D16D97" w:rsidRPr="00D16D97" w:rsidTr="00FD0EC7">
        <w:trPr>
          <w:tblCellSpacing w:w="0" w:type="dxa"/>
        </w:trPr>
        <w:tc>
          <w:tcPr>
            <w:tcW w:w="700" w:type="pct"/>
            <w:tcBorders>
              <w:bottom w:val="dotted" w:sz="4" w:space="0" w:color="CCCCCC"/>
            </w:tcBorders>
            <w:shd w:val="clear" w:color="auto" w:fill="92D050"/>
            <w:vAlign w:val="center"/>
            <w:hideMark/>
          </w:tcPr>
          <w:p w:rsidR="00D16D97" w:rsidRPr="00D16D97" w:rsidRDefault="00D16D97" w:rsidP="00D16D97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D16D97">
              <w:rPr>
                <w:rFonts w:ascii="宋体" w:eastAsia="宋体" w:hAnsi="宋体" w:cs="宋体"/>
                <w:b/>
                <w:bCs/>
                <w:kern w:val="0"/>
                <w:sz w:val="14"/>
              </w:rPr>
              <w:t>中文名:</w:t>
            </w:r>
          </w:p>
        </w:tc>
        <w:tc>
          <w:tcPr>
            <w:tcW w:w="0" w:type="auto"/>
            <w:gridSpan w:val="3"/>
            <w:tcBorders>
              <w:bottom w:val="dotted" w:sz="4" w:space="0" w:color="CCCCCC"/>
            </w:tcBorders>
            <w:vAlign w:val="center"/>
            <w:hideMark/>
          </w:tcPr>
          <w:p w:rsidR="00D16D97" w:rsidRPr="00D16D97" w:rsidRDefault="00D16D97" w:rsidP="00D16D97">
            <w:pPr>
              <w:widowControl/>
              <w:spacing w:line="420" w:lineRule="atLeast"/>
              <w:jc w:val="left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D16D97">
              <w:rPr>
                <w:rFonts w:ascii="宋体" w:eastAsia="宋体" w:hAnsi="宋体" w:cs="宋体"/>
                <w:kern w:val="0"/>
                <w:sz w:val="14"/>
                <w:szCs w:val="14"/>
              </w:rPr>
              <w:t>十二烷基硫酸钠</w:t>
            </w:r>
          </w:p>
        </w:tc>
      </w:tr>
      <w:tr w:rsidR="00D16D97" w:rsidRPr="00D16D97" w:rsidTr="00FD0EC7">
        <w:trPr>
          <w:tblCellSpacing w:w="0" w:type="dxa"/>
        </w:trPr>
        <w:tc>
          <w:tcPr>
            <w:tcW w:w="700" w:type="pct"/>
            <w:tcBorders>
              <w:top w:val="dotted" w:sz="4" w:space="0" w:color="CCCCCC"/>
              <w:bottom w:val="dotted" w:sz="4" w:space="0" w:color="CCCCCC"/>
            </w:tcBorders>
            <w:shd w:val="clear" w:color="auto" w:fill="92D050"/>
            <w:vAlign w:val="center"/>
            <w:hideMark/>
          </w:tcPr>
          <w:p w:rsidR="00D16D97" w:rsidRPr="00D16D97" w:rsidRDefault="00D16D97" w:rsidP="00D16D97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D16D97">
              <w:rPr>
                <w:rFonts w:ascii="宋体" w:eastAsia="宋体" w:hAnsi="宋体" w:cs="宋体"/>
                <w:b/>
                <w:bCs/>
                <w:kern w:val="0"/>
                <w:sz w:val="14"/>
              </w:rPr>
              <w:t>英文名:</w:t>
            </w:r>
          </w:p>
        </w:tc>
        <w:tc>
          <w:tcPr>
            <w:tcW w:w="0" w:type="auto"/>
            <w:gridSpan w:val="3"/>
            <w:tcBorders>
              <w:bottom w:val="dotted" w:sz="4" w:space="0" w:color="CCCCCC"/>
            </w:tcBorders>
            <w:vAlign w:val="center"/>
            <w:hideMark/>
          </w:tcPr>
          <w:p w:rsidR="00D16D97" w:rsidRPr="00D16D97" w:rsidRDefault="00D16D97" w:rsidP="00D16D97">
            <w:pPr>
              <w:widowControl/>
              <w:spacing w:line="420" w:lineRule="atLeast"/>
              <w:jc w:val="left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D16D97">
              <w:rPr>
                <w:rFonts w:ascii="宋体" w:eastAsia="宋体" w:hAnsi="宋体" w:cs="宋体"/>
                <w:kern w:val="0"/>
                <w:sz w:val="14"/>
                <w:szCs w:val="14"/>
              </w:rPr>
              <w:t>SDS</w:t>
            </w:r>
          </w:p>
        </w:tc>
      </w:tr>
      <w:tr w:rsidR="00D16D97" w:rsidRPr="00D16D97" w:rsidTr="00FD0EC7">
        <w:trPr>
          <w:tblCellSpacing w:w="0" w:type="dxa"/>
        </w:trPr>
        <w:tc>
          <w:tcPr>
            <w:tcW w:w="700" w:type="pct"/>
            <w:tcBorders>
              <w:top w:val="dotted" w:sz="4" w:space="0" w:color="CCCCCC"/>
              <w:bottom w:val="dotted" w:sz="4" w:space="0" w:color="CCCCCC"/>
            </w:tcBorders>
            <w:shd w:val="clear" w:color="auto" w:fill="92D050"/>
            <w:vAlign w:val="center"/>
            <w:hideMark/>
          </w:tcPr>
          <w:p w:rsidR="00D16D97" w:rsidRPr="00D16D97" w:rsidRDefault="00D16D97" w:rsidP="00D16D97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D16D97">
              <w:rPr>
                <w:rFonts w:ascii="宋体" w:eastAsia="宋体" w:hAnsi="宋体" w:cs="宋体"/>
                <w:b/>
                <w:bCs/>
                <w:kern w:val="0"/>
                <w:sz w:val="14"/>
              </w:rPr>
              <w:t>别名:</w:t>
            </w:r>
          </w:p>
        </w:tc>
        <w:tc>
          <w:tcPr>
            <w:tcW w:w="0" w:type="auto"/>
            <w:gridSpan w:val="3"/>
            <w:tcBorders>
              <w:bottom w:val="dotted" w:sz="4" w:space="0" w:color="CCCCCC"/>
            </w:tcBorders>
            <w:vAlign w:val="center"/>
            <w:hideMark/>
          </w:tcPr>
          <w:p w:rsidR="00D16D97" w:rsidRPr="00D16D97" w:rsidRDefault="00D16D97" w:rsidP="00D16D97">
            <w:pPr>
              <w:widowControl/>
              <w:spacing w:line="420" w:lineRule="atLeast"/>
              <w:jc w:val="left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D16D97">
              <w:rPr>
                <w:rFonts w:ascii="宋体" w:eastAsia="宋体" w:hAnsi="宋体" w:cs="宋体"/>
                <w:kern w:val="0"/>
                <w:sz w:val="14"/>
                <w:szCs w:val="14"/>
              </w:rPr>
              <w:t xml:space="preserve">Sodium </w:t>
            </w:r>
            <w:proofErr w:type="spellStart"/>
            <w:r w:rsidRPr="00D16D97">
              <w:rPr>
                <w:rFonts w:ascii="宋体" w:eastAsia="宋体" w:hAnsi="宋体" w:cs="宋体"/>
                <w:kern w:val="0"/>
                <w:sz w:val="14"/>
                <w:szCs w:val="14"/>
              </w:rPr>
              <w:t>Dodecyl</w:t>
            </w:r>
            <w:proofErr w:type="spellEnd"/>
            <w:r w:rsidRPr="00D16D97">
              <w:rPr>
                <w:rFonts w:ascii="宋体" w:eastAsia="宋体" w:hAnsi="宋体" w:cs="宋体"/>
                <w:kern w:val="0"/>
                <w:sz w:val="14"/>
                <w:szCs w:val="14"/>
              </w:rPr>
              <w:t xml:space="preserve"> Sulfate; </w:t>
            </w:r>
            <w:proofErr w:type="spellStart"/>
            <w:r w:rsidRPr="00D16D97">
              <w:rPr>
                <w:rFonts w:ascii="宋体" w:eastAsia="宋体" w:hAnsi="宋体" w:cs="宋体"/>
                <w:kern w:val="0"/>
                <w:sz w:val="14"/>
                <w:szCs w:val="14"/>
              </w:rPr>
              <w:t>Dodecyl</w:t>
            </w:r>
            <w:proofErr w:type="spellEnd"/>
            <w:r w:rsidRPr="00D16D97">
              <w:rPr>
                <w:rFonts w:ascii="宋体" w:eastAsia="宋体" w:hAnsi="宋体" w:cs="宋体"/>
                <w:kern w:val="0"/>
                <w:sz w:val="14"/>
                <w:szCs w:val="14"/>
              </w:rPr>
              <w:t xml:space="preserve"> sodium sulfate; </w:t>
            </w:r>
            <w:proofErr w:type="spellStart"/>
            <w:r w:rsidRPr="00D16D97">
              <w:rPr>
                <w:rFonts w:ascii="宋体" w:eastAsia="宋体" w:hAnsi="宋体" w:cs="宋体"/>
                <w:kern w:val="0"/>
                <w:sz w:val="14"/>
                <w:szCs w:val="14"/>
              </w:rPr>
              <w:t>Dodecyl</w:t>
            </w:r>
            <w:proofErr w:type="spellEnd"/>
            <w:r w:rsidRPr="00D16D97">
              <w:rPr>
                <w:rFonts w:ascii="宋体" w:eastAsia="宋体" w:hAnsi="宋体" w:cs="宋体"/>
                <w:kern w:val="0"/>
                <w:sz w:val="14"/>
                <w:szCs w:val="14"/>
              </w:rPr>
              <w:t xml:space="preserve"> sulfate sodium salt; Sodium </w:t>
            </w:r>
            <w:proofErr w:type="spellStart"/>
            <w:r w:rsidRPr="00D16D97">
              <w:rPr>
                <w:rFonts w:ascii="宋体" w:eastAsia="宋体" w:hAnsi="宋体" w:cs="宋体"/>
                <w:kern w:val="0"/>
                <w:sz w:val="14"/>
                <w:szCs w:val="14"/>
              </w:rPr>
              <w:t>lauryl</w:t>
            </w:r>
            <w:proofErr w:type="spellEnd"/>
            <w:r w:rsidRPr="00D16D97">
              <w:rPr>
                <w:rFonts w:ascii="宋体" w:eastAsia="宋体" w:hAnsi="宋体" w:cs="宋体"/>
                <w:kern w:val="0"/>
                <w:sz w:val="14"/>
                <w:szCs w:val="14"/>
              </w:rPr>
              <w:t xml:space="preserve"> sulfate; </w:t>
            </w:r>
            <w:proofErr w:type="spellStart"/>
            <w:r w:rsidRPr="00D16D97">
              <w:rPr>
                <w:rFonts w:ascii="宋体" w:eastAsia="宋体" w:hAnsi="宋体" w:cs="宋体"/>
                <w:kern w:val="0"/>
                <w:sz w:val="14"/>
                <w:szCs w:val="14"/>
              </w:rPr>
              <w:t>Lauryl</w:t>
            </w:r>
            <w:proofErr w:type="spellEnd"/>
            <w:r w:rsidRPr="00D16D97">
              <w:rPr>
                <w:rFonts w:ascii="宋体" w:eastAsia="宋体" w:hAnsi="宋体" w:cs="宋体"/>
                <w:kern w:val="0"/>
                <w:sz w:val="14"/>
                <w:szCs w:val="14"/>
              </w:rPr>
              <w:t xml:space="preserve"> sulfate sodium salt</w:t>
            </w:r>
          </w:p>
        </w:tc>
      </w:tr>
      <w:tr w:rsidR="00D16D97" w:rsidRPr="00D16D97" w:rsidTr="00FD0EC7">
        <w:trPr>
          <w:tblCellSpacing w:w="0" w:type="dxa"/>
        </w:trPr>
        <w:tc>
          <w:tcPr>
            <w:tcW w:w="700" w:type="pct"/>
            <w:tcBorders>
              <w:top w:val="dotted" w:sz="4" w:space="0" w:color="CCCCCC"/>
              <w:bottom w:val="dotted" w:sz="4" w:space="0" w:color="CCCCCC"/>
            </w:tcBorders>
            <w:shd w:val="clear" w:color="auto" w:fill="92D050"/>
            <w:vAlign w:val="center"/>
            <w:hideMark/>
          </w:tcPr>
          <w:p w:rsidR="00D16D97" w:rsidRPr="00D16D97" w:rsidRDefault="00D16D97" w:rsidP="00D16D97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D16D97">
              <w:rPr>
                <w:rFonts w:ascii="宋体" w:eastAsia="宋体" w:hAnsi="宋体" w:cs="宋体"/>
                <w:b/>
                <w:bCs/>
                <w:kern w:val="0"/>
                <w:sz w:val="14"/>
              </w:rPr>
              <w:t>CAS No.:</w:t>
            </w:r>
          </w:p>
        </w:tc>
        <w:tc>
          <w:tcPr>
            <w:tcW w:w="1350" w:type="pct"/>
            <w:tcBorders>
              <w:bottom w:val="dotted" w:sz="4" w:space="0" w:color="CCCCCC"/>
            </w:tcBorders>
            <w:vAlign w:val="center"/>
            <w:hideMark/>
          </w:tcPr>
          <w:p w:rsidR="00D16D97" w:rsidRPr="00D16D97" w:rsidRDefault="00D16D97" w:rsidP="00D16D97">
            <w:pPr>
              <w:widowControl/>
              <w:spacing w:line="420" w:lineRule="atLeast"/>
              <w:jc w:val="left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D16D97">
              <w:rPr>
                <w:rFonts w:ascii="宋体" w:eastAsia="宋体" w:hAnsi="宋体" w:cs="宋体"/>
                <w:kern w:val="0"/>
                <w:sz w:val="14"/>
                <w:szCs w:val="14"/>
              </w:rPr>
              <w:t>151-21-3</w:t>
            </w:r>
          </w:p>
        </w:tc>
        <w:tc>
          <w:tcPr>
            <w:tcW w:w="700" w:type="pct"/>
            <w:tcBorders>
              <w:bottom w:val="dotted" w:sz="4" w:space="0" w:color="CCCCCC"/>
            </w:tcBorders>
            <w:shd w:val="pct10" w:color="auto" w:fill="99CC00"/>
            <w:vAlign w:val="center"/>
            <w:hideMark/>
          </w:tcPr>
          <w:p w:rsidR="00D16D97" w:rsidRPr="00D16D97" w:rsidRDefault="00D16D97" w:rsidP="00D16D97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D16D97">
              <w:rPr>
                <w:rFonts w:ascii="宋体" w:eastAsia="宋体" w:hAnsi="宋体" w:cs="宋体"/>
                <w:b/>
                <w:bCs/>
                <w:kern w:val="0"/>
                <w:sz w:val="14"/>
              </w:rPr>
              <w:t>级别:</w:t>
            </w:r>
          </w:p>
        </w:tc>
        <w:tc>
          <w:tcPr>
            <w:tcW w:w="2250" w:type="pct"/>
            <w:tcBorders>
              <w:bottom w:val="dotted" w:sz="4" w:space="0" w:color="CCCCCC"/>
            </w:tcBorders>
            <w:vAlign w:val="center"/>
            <w:hideMark/>
          </w:tcPr>
          <w:p w:rsidR="00D16D97" w:rsidRPr="00D16D97" w:rsidRDefault="00D16D97" w:rsidP="00D16D97">
            <w:pPr>
              <w:widowControl/>
              <w:spacing w:line="420" w:lineRule="atLeast"/>
              <w:jc w:val="left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D16D97">
              <w:rPr>
                <w:rFonts w:ascii="宋体" w:eastAsia="宋体" w:hAnsi="宋体" w:cs="宋体"/>
                <w:kern w:val="0"/>
                <w:sz w:val="14"/>
                <w:szCs w:val="14"/>
              </w:rPr>
              <w:t>Biotechnology Grade</w:t>
            </w:r>
          </w:p>
        </w:tc>
      </w:tr>
      <w:tr w:rsidR="00D16D97" w:rsidRPr="00D16D97" w:rsidTr="00FD0EC7">
        <w:trPr>
          <w:tblCellSpacing w:w="0" w:type="dxa"/>
        </w:trPr>
        <w:tc>
          <w:tcPr>
            <w:tcW w:w="700" w:type="pct"/>
            <w:tcBorders>
              <w:top w:val="dotted" w:sz="4" w:space="0" w:color="CCCCCC"/>
              <w:bottom w:val="dotted" w:sz="4" w:space="0" w:color="CCCCCC"/>
            </w:tcBorders>
            <w:shd w:val="clear" w:color="auto" w:fill="92D050"/>
            <w:vAlign w:val="center"/>
            <w:hideMark/>
          </w:tcPr>
          <w:p w:rsidR="00D16D97" w:rsidRPr="00D16D97" w:rsidRDefault="00D16D97" w:rsidP="00D16D97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D16D97">
              <w:rPr>
                <w:rFonts w:ascii="宋体" w:eastAsia="宋体" w:hAnsi="宋体" w:cs="宋体"/>
                <w:b/>
                <w:bCs/>
                <w:kern w:val="0"/>
                <w:sz w:val="14"/>
              </w:rPr>
              <w:t>分子式:</w:t>
            </w:r>
          </w:p>
        </w:tc>
        <w:tc>
          <w:tcPr>
            <w:tcW w:w="0" w:type="auto"/>
            <w:tcBorders>
              <w:bottom w:val="dotted" w:sz="4" w:space="0" w:color="CCCCCC"/>
            </w:tcBorders>
            <w:vAlign w:val="center"/>
            <w:hideMark/>
          </w:tcPr>
          <w:p w:rsidR="00D16D97" w:rsidRPr="00D16D97" w:rsidRDefault="00D16D97" w:rsidP="00D16D97">
            <w:pPr>
              <w:widowControl/>
              <w:spacing w:line="420" w:lineRule="atLeast"/>
              <w:jc w:val="left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D16D97">
              <w:rPr>
                <w:rFonts w:ascii="宋体" w:eastAsia="宋体" w:hAnsi="宋体" w:cs="宋体"/>
                <w:kern w:val="0"/>
                <w:sz w:val="14"/>
                <w:szCs w:val="14"/>
              </w:rPr>
              <w:t>C12H25NaO4S</w:t>
            </w:r>
          </w:p>
        </w:tc>
        <w:tc>
          <w:tcPr>
            <w:tcW w:w="700" w:type="pct"/>
            <w:tcBorders>
              <w:top w:val="dotted" w:sz="4" w:space="0" w:color="CCCCCC"/>
              <w:bottom w:val="dotted" w:sz="4" w:space="0" w:color="CCCCCC"/>
            </w:tcBorders>
            <w:shd w:val="pct10" w:color="auto" w:fill="99CC00"/>
            <w:vAlign w:val="center"/>
            <w:hideMark/>
          </w:tcPr>
          <w:p w:rsidR="00D16D97" w:rsidRPr="00D16D97" w:rsidRDefault="00D16D97" w:rsidP="00D16D97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D16D97">
              <w:rPr>
                <w:rFonts w:ascii="宋体" w:eastAsia="宋体" w:hAnsi="宋体" w:cs="宋体"/>
                <w:b/>
                <w:bCs/>
                <w:kern w:val="0"/>
                <w:sz w:val="14"/>
              </w:rPr>
              <w:t>分子量:</w:t>
            </w:r>
          </w:p>
        </w:tc>
        <w:tc>
          <w:tcPr>
            <w:tcW w:w="0" w:type="auto"/>
            <w:tcBorders>
              <w:bottom w:val="dotted" w:sz="4" w:space="0" w:color="CCCCCC"/>
            </w:tcBorders>
            <w:vAlign w:val="center"/>
            <w:hideMark/>
          </w:tcPr>
          <w:p w:rsidR="00D16D97" w:rsidRPr="00D16D97" w:rsidRDefault="00D16D97" w:rsidP="00D16D97">
            <w:pPr>
              <w:widowControl/>
              <w:spacing w:line="420" w:lineRule="atLeast"/>
              <w:jc w:val="left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D16D97">
              <w:rPr>
                <w:rFonts w:ascii="宋体" w:eastAsia="宋体" w:hAnsi="宋体" w:cs="宋体"/>
                <w:kern w:val="0"/>
                <w:sz w:val="14"/>
                <w:szCs w:val="14"/>
              </w:rPr>
              <w:t>288.38</w:t>
            </w:r>
          </w:p>
        </w:tc>
      </w:tr>
    </w:tbl>
    <w:p w:rsidR="00D16D97" w:rsidRPr="00D16D97" w:rsidRDefault="00D16D97" w:rsidP="00D16D97">
      <w:pPr>
        <w:widowControl/>
        <w:shd w:val="clear" w:color="auto" w:fill="E5E5E5"/>
        <w:rPr>
          <w:rFonts w:ascii="Microsoft Yahei" w:eastAsia="宋体" w:hAnsi="Microsoft Yahei" w:cs="宋体" w:hint="eastAsia"/>
          <w:b/>
          <w:bCs/>
          <w:color w:val="0066FF"/>
          <w:kern w:val="0"/>
          <w:sz w:val="17"/>
          <w:szCs w:val="17"/>
        </w:rPr>
      </w:pPr>
      <w:r w:rsidRPr="00D16D97">
        <w:rPr>
          <w:rFonts w:ascii="Microsoft Yahei" w:eastAsia="宋体" w:hAnsi="Microsoft Yahei" w:cs="宋体"/>
          <w:b/>
          <w:bCs/>
          <w:color w:val="0066FF"/>
          <w:kern w:val="0"/>
          <w:sz w:val="17"/>
          <w:szCs w:val="17"/>
        </w:rPr>
        <w:t>订购信息</w:t>
      </w:r>
    </w:p>
    <w:tbl>
      <w:tblPr>
        <w:tblW w:w="5000" w:type="pct"/>
        <w:tblCellSpacing w:w="0" w:type="dxa"/>
        <w:shd w:val="clear" w:color="auto" w:fill="4F81BD" w:themeFill="accent1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084"/>
        <w:gridCol w:w="2084"/>
        <w:gridCol w:w="2084"/>
        <w:gridCol w:w="2084"/>
      </w:tblGrid>
      <w:tr w:rsidR="00D16D97" w:rsidRPr="00D16D97" w:rsidTr="00B85E4F">
        <w:trPr>
          <w:tblCellSpacing w:w="0" w:type="dxa"/>
        </w:trPr>
        <w:tc>
          <w:tcPr>
            <w:tcW w:w="1250" w:type="pct"/>
            <w:shd w:val="clear" w:color="auto" w:fill="4F81BD" w:themeFill="accent1"/>
            <w:vAlign w:val="center"/>
            <w:hideMark/>
          </w:tcPr>
          <w:p w:rsidR="00D16D97" w:rsidRPr="00D16D97" w:rsidRDefault="00D16D97" w:rsidP="00D16D97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D16D97">
              <w:rPr>
                <w:rFonts w:ascii="宋体" w:eastAsia="宋体" w:hAnsi="宋体" w:cs="宋体"/>
                <w:b/>
                <w:bCs/>
                <w:kern w:val="0"/>
                <w:sz w:val="14"/>
              </w:rPr>
              <w:t>货号</w:t>
            </w:r>
          </w:p>
        </w:tc>
        <w:tc>
          <w:tcPr>
            <w:tcW w:w="1250" w:type="pct"/>
            <w:shd w:val="clear" w:color="auto" w:fill="4F81BD" w:themeFill="accent1"/>
            <w:vAlign w:val="center"/>
            <w:hideMark/>
          </w:tcPr>
          <w:p w:rsidR="00D16D97" w:rsidRPr="00D16D97" w:rsidRDefault="00D16D97" w:rsidP="00D16D97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D16D97">
              <w:rPr>
                <w:rFonts w:ascii="宋体" w:eastAsia="宋体" w:hAnsi="宋体" w:cs="宋体"/>
                <w:b/>
                <w:bCs/>
                <w:kern w:val="0"/>
                <w:sz w:val="14"/>
              </w:rPr>
              <w:t>规格</w:t>
            </w:r>
          </w:p>
        </w:tc>
        <w:tc>
          <w:tcPr>
            <w:tcW w:w="1250" w:type="pct"/>
            <w:shd w:val="clear" w:color="auto" w:fill="4F81BD" w:themeFill="accent1"/>
            <w:vAlign w:val="center"/>
            <w:hideMark/>
          </w:tcPr>
          <w:p w:rsidR="00D16D97" w:rsidRPr="00D16D97" w:rsidRDefault="00D16D97" w:rsidP="00D16D97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D16D97">
              <w:rPr>
                <w:rFonts w:ascii="宋体" w:eastAsia="宋体" w:hAnsi="宋体" w:cs="宋体"/>
                <w:b/>
                <w:bCs/>
                <w:kern w:val="0"/>
                <w:sz w:val="14"/>
              </w:rPr>
              <w:t>价格</w:t>
            </w:r>
          </w:p>
        </w:tc>
        <w:tc>
          <w:tcPr>
            <w:tcW w:w="1250" w:type="pct"/>
            <w:shd w:val="clear" w:color="auto" w:fill="4F81BD" w:themeFill="accent1"/>
            <w:vAlign w:val="center"/>
            <w:hideMark/>
          </w:tcPr>
          <w:p w:rsidR="00D16D97" w:rsidRPr="00D16D97" w:rsidRDefault="00D16D97" w:rsidP="00D16D97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D16D97">
              <w:rPr>
                <w:rFonts w:ascii="宋体" w:eastAsia="宋体" w:hAnsi="宋体" w:cs="宋体"/>
                <w:b/>
                <w:bCs/>
                <w:kern w:val="0"/>
                <w:sz w:val="14"/>
              </w:rPr>
              <w:t>品牌</w:t>
            </w:r>
          </w:p>
        </w:tc>
      </w:tr>
      <w:tr w:rsidR="00D16D97" w:rsidRPr="00D16D97" w:rsidTr="00B85E4F">
        <w:trPr>
          <w:tblCellSpacing w:w="0" w:type="dxa"/>
        </w:trPr>
        <w:tc>
          <w:tcPr>
            <w:tcW w:w="0" w:type="auto"/>
            <w:shd w:val="clear" w:color="auto" w:fill="4F81BD" w:themeFill="accent1"/>
            <w:vAlign w:val="center"/>
            <w:hideMark/>
          </w:tcPr>
          <w:p w:rsidR="00D16D97" w:rsidRPr="00D16D97" w:rsidRDefault="00D16D97" w:rsidP="00D16D97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D16D97">
              <w:rPr>
                <w:rFonts w:ascii="宋体" w:eastAsia="宋体" w:hAnsi="宋体" w:cs="宋体"/>
                <w:kern w:val="0"/>
                <w:sz w:val="14"/>
                <w:szCs w:val="14"/>
              </w:rPr>
              <w:t>0227-1kg</w:t>
            </w:r>
          </w:p>
        </w:tc>
        <w:tc>
          <w:tcPr>
            <w:tcW w:w="0" w:type="auto"/>
            <w:shd w:val="clear" w:color="auto" w:fill="4F81BD" w:themeFill="accent1"/>
            <w:vAlign w:val="center"/>
            <w:hideMark/>
          </w:tcPr>
          <w:p w:rsidR="00D16D97" w:rsidRPr="00D16D97" w:rsidRDefault="00D16D97" w:rsidP="00D16D97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D16D97">
              <w:rPr>
                <w:rFonts w:ascii="宋体" w:eastAsia="宋体" w:hAnsi="宋体" w:cs="宋体"/>
                <w:kern w:val="0"/>
                <w:sz w:val="14"/>
                <w:szCs w:val="14"/>
              </w:rPr>
              <w:t>1kg</w:t>
            </w:r>
          </w:p>
        </w:tc>
        <w:tc>
          <w:tcPr>
            <w:tcW w:w="0" w:type="auto"/>
            <w:shd w:val="clear" w:color="auto" w:fill="4F81BD" w:themeFill="accent1"/>
            <w:vAlign w:val="center"/>
            <w:hideMark/>
          </w:tcPr>
          <w:p w:rsidR="00D16D97" w:rsidRPr="00D16D97" w:rsidRDefault="00D16D97" w:rsidP="00D16D97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D16D97">
              <w:rPr>
                <w:rFonts w:ascii="宋体" w:eastAsia="宋体" w:hAnsi="宋体" w:cs="宋体"/>
                <w:kern w:val="0"/>
                <w:sz w:val="14"/>
                <w:szCs w:val="14"/>
              </w:rPr>
              <w:t>1600</w:t>
            </w:r>
          </w:p>
        </w:tc>
        <w:tc>
          <w:tcPr>
            <w:tcW w:w="0" w:type="auto"/>
            <w:shd w:val="clear" w:color="auto" w:fill="4F81BD" w:themeFill="accent1"/>
            <w:vAlign w:val="center"/>
            <w:hideMark/>
          </w:tcPr>
          <w:p w:rsidR="00D16D97" w:rsidRPr="00D16D97" w:rsidRDefault="00D16D97" w:rsidP="00D16D97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proofErr w:type="spellStart"/>
            <w:r w:rsidRPr="00D16D97">
              <w:rPr>
                <w:rFonts w:ascii="宋体" w:eastAsia="宋体" w:hAnsi="宋体" w:cs="宋体"/>
                <w:kern w:val="0"/>
                <w:sz w:val="14"/>
                <w:szCs w:val="14"/>
              </w:rPr>
              <w:t>Amresco</w:t>
            </w:r>
            <w:proofErr w:type="spellEnd"/>
          </w:p>
        </w:tc>
      </w:tr>
      <w:tr w:rsidR="00D16D97" w:rsidRPr="00D16D97" w:rsidTr="00B85E4F">
        <w:trPr>
          <w:tblCellSpacing w:w="0" w:type="dxa"/>
        </w:trPr>
        <w:tc>
          <w:tcPr>
            <w:tcW w:w="0" w:type="auto"/>
            <w:shd w:val="clear" w:color="auto" w:fill="4F81BD" w:themeFill="accent1"/>
            <w:vAlign w:val="center"/>
            <w:hideMark/>
          </w:tcPr>
          <w:p w:rsidR="00D16D97" w:rsidRPr="00D16D97" w:rsidRDefault="00D16D97" w:rsidP="00D16D97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D16D97">
              <w:rPr>
                <w:rFonts w:ascii="宋体" w:eastAsia="宋体" w:hAnsi="宋体" w:cs="宋体"/>
                <w:kern w:val="0"/>
                <w:sz w:val="14"/>
                <w:szCs w:val="14"/>
              </w:rPr>
              <w:t>0227-250g</w:t>
            </w:r>
          </w:p>
        </w:tc>
        <w:tc>
          <w:tcPr>
            <w:tcW w:w="0" w:type="auto"/>
            <w:shd w:val="clear" w:color="auto" w:fill="4F81BD" w:themeFill="accent1"/>
            <w:vAlign w:val="center"/>
            <w:hideMark/>
          </w:tcPr>
          <w:p w:rsidR="00D16D97" w:rsidRPr="00D16D97" w:rsidRDefault="00D16D97" w:rsidP="00D16D97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D16D97">
              <w:rPr>
                <w:rFonts w:ascii="宋体" w:eastAsia="宋体" w:hAnsi="宋体" w:cs="宋体"/>
                <w:kern w:val="0"/>
                <w:sz w:val="14"/>
                <w:szCs w:val="14"/>
              </w:rPr>
              <w:t>250g</w:t>
            </w:r>
          </w:p>
        </w:tc>
        <w:tc>
          <w:tcPr>
            <w:tcW w:w="0" w:type="auto"/>
            <w:shd w:val="clear" w:color="auto" w:fill="4F81BD" w:themeFill="accent1"/>
            <w:vAlign w:val="center"/>
            <w:hideMark/>
          </w:tcPr>
          <w:p w:rsidR="00D16D97" w:rsidRPr="00D16D97" w:rsidRDefault="00D16D97" w:rsidP="00D16D97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D16D97">
              <w:rPr>
                <w:rFonts w:ascii="宋体" w:eastAsia="宋体" w:hAnsi="宋体" w:cs="宋体"/>
                <w:kern w:val="0"/>
                <w:sz w:val="14"/>
                <w:szCs w:val="14"/>
              </w:rPr>
              <w:t>185</w:t>
            </w:r>
          </w:p>
        </w:tc>
        <w:tc>
          <w:tcPr>
            <w:tcW w:w="0" w:type="auto"/>
            <w:shd w:val="clear" w:color="auto" w:fill="4F81BD" w:themeFill="accent1"/>
            <w:vAlign w:val="center"/>
            <w:hideMark/>
          </w:tcPr>
          <w:p w:rsidR="00D16D97" w:rsidRPr="00D16D97" w:rsidRDefault="00D16D97" w:rsidP="00D16D97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D16D97">
              <w:rPr>
                <w:rFonts w:ascii="宋体" w:eastAsia="宋体" w:hAnsi="宋体" w:cs="宋体"/>
                <w:kern w:val="0"/>
                <w:sz w:val="14"/>
                <w:szCs w:val="14"/>
              </w:rPr>
              <w:t>GBCBIO</w:t>
            </w:r>
          </w:p>
        </w:tc>
      </w:tr>
      <w:tr w:rsidR="00D16D97" w:rsidRPr="00D16D97" w:rsidTr="00B85E4F">
        <w:trPr>
          <w:tblCellSpacing w:w="0" w:type="dxa"/>
        </w:trPr>
        <w:tc>
          <w:tcPr>
            <w:tcW w:w="0" w:type="auto"/>
            <w:shd w:val="clear" w:color="auto" w:fill="4F81BD" w:themeFill="accent1"/>
            <w:vAlign w:val="center"/>
            <w:hideMark/>
          </w:tcPr>
          <w:p w:rsidR="00D16D97" w:rsidRPr="00D16D97" w:rsidRDefault="00D16D97" w:rsidP="00D16D97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D16D97">
              <w:rPr>
                <w:rFonts w:ascii="宋体" w:eastAsia="宋体" w:hAnsi="宋体" w:cs="宋体"/>
                <w:kern w:val="0"/>
                <w:sz w:val="14"/>
                <w:szCs w:val="14"/>
              </w:rPr>
              <w:t>0227-500g</w:t>
            </w:r>
          </w:p>
        </w:tc>
        <w:tc>
          <w:tcPr>
            <w:tcW w:w="0" w:type="auto"/>
            <w:shd w:val="clear" w:color="auto" w:fill="4F81BD" w:themeFill="accent1"/>
            <w:vAlign w:val="center"/>
            <w:hideMark/>
          </w:tcPr>
          <w:p w:rsidR="00D16D97" w:rsidRPr="00D16D97" w:rsidRDefault="00D16D97" w:rsidP="00D16D97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D16D97">
              <w:rPr>
                <w:rFonts w:ascii="宋体" w:eastAsia="宋体" w:hAnsi="宋体" w:cs="宋体"/>
                <w:kern w:val="0"/>
                <w:sz w:val="14"/>
                <w:szCs w:val="14"/>
              </w:rPr>
              <w:t>500g</w:t>
            </w:r>
          </w:p>
        </w:tc>
        <w:tc>
          <w:tcPr>
            <w:tcW w:w="0" w:type="auto"/>
            <w:shd w:val="clear" w:color="auto" w:fill="4F81BD" w:themeFill="accent1"/>
            <w:vAlign w:val="center"/>
            <w:hideMark/>
          </w:tcPr>
          <w:p w:rsidR="00D16D97" w:rsidRPr="00D16D97" w:rsidRDefault="00D16D97" w:rsidP="00D16D97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D16D97">
              <w:rPr>
                <w:rFonts w:ascii="宋体" w:eastAsia="宋体" w:hAnsi="宋体" w:cs="宋体"/>
                <w:kern w:val="0"/>
                <w:sz w:val="14"/>
                <w:szCs w:val="14"/>
              </w:rPr>
              <w:t>265</w:t>
            </w:r>
          </w:p>
        </w:tc>
        <w:tc>
          <w:tcPr>
            <w:tcW w:w="0" w:type="auto"/>
            <w:shd w:val="clear" w:color="auto" w:fill="4F81BD" w:themeFill="accent1"/>
            <w:vAlign w:val="center"/>
            <w:hideMark/>
          </w:tcPr>
          <w:p w:rsidR="00D16D97" w:rsidRPr="00D16D97" w:rsidRDefault="00D16D97" w:rsidP="00D16D97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D16D97">
              <w:rPr>
                <w:rFonts w:ascii="宋体" w:eastAsia="宋体" w:hAnsi="宋体" w:cs="宋体"/>
                <w:kern w:val="0"/>
                <w:sz w:val="14"/>
                <w:szCs w:val="14"/>
              </w:rPr>
              <w:t>GBCBIO</w:t>
            </w:r>
          </w:p>
        </w:tc>
      </w:tr>
      <w:tr w:rsidR="00D16D97" w:rsidRPr="00D16D97" w:rsidTr="00B85E4F">
        <w:trPr>
          <w:tblCellSpacing w:w="0" w:type="dxa"/>
        </w:trPr>
        <w:tc>
          <w:tcPr>
            <w:tcW w:w="0" w:type="auto"/>
            <w:shd w:val="clear" w:color="auto" w:fill="4F81BD" w:themeFill="accent1"/>
            <w:vAlign w:val="center"/>
            <w:hideMark/>
          </w:tcPr>
          <w:p w:rsidR="00D16D97" w:rsidRPr="00D16D97" w:rsidRDefault="00C6726C" w:rsidP="00D16D97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>
              <w:rPr>
                <w:rFonts w:ascii="Microsoft Yahei" w:eastAsia="宋体" w:hAnsi="Microsoft Yahei" w:cs="宋体"/>
                <w:b/>
                <w:bCs/>
                <w:noProof/>
                <w:color w:val="0066FF"/>
                <w:kern w:val="0"/>
                <w:sz w:val="17"/>
                <w:szCs w:val="17"/>
              </w:rPr>
              <w:pict>
                <v:shapetype id="_x0000_t7" coordsize="21600,21600" o:spt="7" adj="5400" path="m@0,l,21600@1,21600,21600,xe">
                  <v:stroke joinstyle="miter"/>
                  <v:formulas>
                    <v:f eqn="val #0"/>
                    <v:f eqn="sum width 0 #0"/>
                    <v:f eqn="prod #0 1 2"/>
                    <v:f eqn="sum width 0 @2"/>
                    <v:f eqn="mid #0 width"/>
                    <v:f eqn="mid @1 0"/>
                    <v:f eqn="prod height width #0"/>
                    <v:f eqn="prod @6 1 2"/>
                    <v:f eqn="sum height 0 @7"/>
                    <v:f eqn="prod width 1 2"/>
                    <v:f eqn="sum #0 0 @9"/>
                    <v:f eqn="if @10 @8 0"/>
                    <v:f eqn="if @10 @7 height"/>
                  </v:formulas>
                  <v:path gradientshapeok="t" o:connecttype="custom" o:connectlocs="@4,0;10800,@11;@3,10800;@5,21600;10800,@12;@2,10800" textboxrect="1800,1800,19800,19800;8100,8100,13500,13500;10800,10800,10800,10800"/>
                  <v:handles>
                    <v:h position="#0,topLeft" xrange="0,21600"/>
                  </v:handles>
                </v:shapetype>
                <v:shape id="_x0000_s2061" type="#_x0000_t7" style="position:absolute;left:0;text-align:left;margin-left:1.65pt;margin-top:8.75pt;width:89.25pt;height:29.95pt;z-index:251666432;mso-position-horizontal-relative:text;mso-position-vertical-relative:text" adj="659" fillcolor="#28b487" strokecolor="#cce8cf [3212]" strokeweight="1pt">
                  <v:fill color2="fill lighten(151)" rotate="t" focusposition=".5,.5" focussize="" method="linear sigma" focus="50%" type="gradient"/>
                  <v:shadow type="perspective" color="#4e6128 [1606]" offset="0,3pt" offset2="-5pt,2pt"/>
                  <v:textbox style="mso-next-textbox:#_x0000_s2061">
                    <w:txbxContent>
                      <w:p w:rsidR="00C6726C" w:rsidRPr="00BE0EF6" w:rsidRDefault="00C6726C" w:rsidP="00C6726C">
                        <w:pPr>
                          <w:spacing w:line="160" w:lineRule="atLeast"/>
                          <w:jc w:val="left"/>
                          <w:rPr>
                            <w:rFonts w:ascii="宋体" w:eastAsia="宋体" w:hAnsi="宋体"/>
                            <w:b/>
                            <w:color w:val="0F243E" w:themeColor="text2" w:themeShade="80"/>
                            <w:sz w:val="20"/>
                            <w:szCs w:val="20"/>
                          </w:rPr>
                        </w:pPr>
                        <w:r w:rsidRPr="00BE0EF6">
                          <w:rPr>
                            <w:rFonts w:ascii="宋体" w:eastAsia="宋体" w:hAnsi="宋体"/>
                            <w:b/>
                            <w:color w:val="0F243E" w:themeColor="text2" w:themeShade="80"/>
                            <w:sz w:val="20"/>
                            <w:szCs w:val="20"/>
                          </w:rPr>
                          <w:t>产品介绍</w:t>
                        </w:r>
                      </w:p>
                      <w:p w:rsidR="00C6726C" w:rsidRDefault="00C6726C" w:rsidP="00C6726C"/>
                    </w:txbxContent>
                  </v:textbox>
                </v:shape>
              </w:pict>
            </w:r>
            <w:r w:rsidR="00D16D97" w:rsidRPr="00D16D97">
              <w:rPr>
                <w:rFonts w:ascii="宋体" w:eastAsia="宋体" w:hAnsi="宋体" w:cs="宋体"/>
                <w:kern w:val="0"/>
                <w:sz w:val="14"/>
                <w:szCs w:val="14"/>
              </w:rPr>
              <w:t>0227-100g</w:t>
            </w:r>
          </w:p>
        </w:tc>
        <w:tc>
          <w:tcPr>
            <w:tcW w:w="0" w:type="auto"/>
            <w:shd w:val="clear" w:color="auto" w:fill="4F81BD" w:themeFill="accent1"/>
            <w:vAlign w:val="center"/>
            <w:hideMark/>
          </w:tcPr>
          <w:p w:rsidR="00D16D97" w:rsidRPr="00D16D97" w:rsidRDefault="00D16D97" w:rsidP="00D16D97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D16D97">
              <w:rPr>
                <w:rFonts w:ascii="宋体" w:eastAsia="宋体" w:hAnsi="宋体" w:cs="宋体"/>
                <w:kern w:val="0"/>
                <w:sz w:val="14"/>
                <w:szCs w:val="14"/>
              </w:rPr>
              <w:t>100g</w:t>
            </w:r>
          </w:p>
        </w:tc>
        <w:tc>
          <w:tcPr>
            <w:tcW w:w="0" w:type="auto"/>
            <w:shd w:val="clear" w:color="auto" w:fill="4F81BD" w:themeFill="accent1"/>
            <w:vAlign w:val="center"/>
            <w:hideMark/>
          </w:tcPr>
          <w:p w:rsidR="00D16D97" w:rsidRPr="00D16D97" w:rsidRDefault="00D16D97" w:rsidP="00D16D97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D16D97">
              <w:rPr>
                <w:rFonts w:ascii="宋体" w:eastAsia="宋体" w:hAnsi="宋体" w:cs="宋体"/>
                <w:kern w:val="0"/>
                <w:sz w:val="14"/>
                <w:szCs w:val="14"/>
              </w:rPr>
              <w:t>280</w:t>
            </w:r>
          </w:p>
        </w:tc>
        <w:tc>
          <w:tcPr>
            <w:tcW w:w="0" w:type="auto"/>
            <w:shd w:val="clear" w:color="auto" w:fill="4F81BD" w:themeFill="accent1"/>
            <w:vAlign w:val="center"/>
            <w:hideMark/>
          </w:tcPr>
          <w:p w:rsidR="00D16D97" w:rsidRPr="00D16D97" w:rsidRDefault="00D16D97" w:rsidP="00D16D97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proofErr w:type="spellStart"/>
            <w:r w:rsidRPr="00D16D97">
              <w:rPr>
                <w:rFonts w:ascii="宋体" w:eastAsia="宋体" w:hAnsi="宋体" w:cs="宋体"/>
                <w:kern w:val="0"/>
                <w:sz w:val="14"/>
                <w:szCs w:val="14"/>
              </w:rPr>
              <w:t>Amresco</w:t>
            </w:r>
            <w:proofErr w:type="spellEnd"/>
          </w:p>
        </w:tc>
      </w:tr>
    </w:tbl>
    <w:p w:rsidR="00810D0A" w:rsidRPr="00B85E4F" w:rsidRDefault="00D16D97" w:rsidP="00B85E4F">
      <w:pPr>
        <w:widowControl/>
        <w:shd w:val="clear" w:color="auto" w:fill="99CC00"/>
        <w:rPr>
          <w:rFonts w:ascii="Microsoft Yahei" w:eastAsia="宋体" w:hAnsi="Microsoft Yahei" w:cs="宋体" w:hint="eastAsia"/>
          <w:b/>
          <w:bCs/>
          <w:color w:val="0066FF"/>
          <w:kern w:val="0"/>
          <w:sz w:val="17"/>
          <w:szCs w:val="17"/>
        </w:rPr>
      </w:pPr>
      <w:r w:rsidRPr="00B85E4F">
        <w:rPr>
          <w:rFonts w:ascii="Microsoft Yahei" w:eastAsia="宋体" w:hAnsi="Microsoft Yahei" w:cs="宋体"/>
          <w:b/>
          <w:bCs/>
          <w:color w:val="0066FF"/>
          <w:kern w:val="0"/>
          <w:sz w:val="17"/>
          <w:szCs w:val="17"/>
        </w:rPr>
        <w:t>产品介绍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/>
      </w:tblPr>
      <w:tblGrid>
        <w:gridCol w:w="8306"/>
      </w:tblGrid>
      <w:tr w:rsidR="00D16D97" w:rsidRPr="00B85E4F" w:rsidTr="00B85E4F">
        <w:trPr>
          <w:tblCellSpacing w:w="0" w:type="dxa"/>
        </w:trPr>
        <w:tc>
          <w:tcPr>
            <w:tcW w:w="5000" w:type="pct"/>
            <w:tcBorders>
              <w:bottom w:val="dotted" w:sz="4" w:space="0" w:color="CCCCCC"/>
            </w:tcBorders>
            <w:hideMark/>
          </w:tcPr>
          <w:p w:rsidR="00D16D97" w:rsidRPr="00B85E4F" w:rsidRDefault="00D16D97" w:rsidP="00D16D97">
            <w:pPr>
              <w:widowControl/>
              <w:spacing w:line="420" w:lineRule="atLeast"/>
              <w:jc w:val="left"/>
              <w:rPr>
                <w:rFonts w:ascii="宋体" w:eastAsia="宋体" w:hAnsi="宋体" w:cs="宋体"/>
                <w:kern w:val="0"/>
                <w:sz w:val="14"/>
                <w:szCs w:val="14"/>
                <w:shd w:val="pct15" w:color="auto" w:fill="FFFFFF"/>
              </w:rPr>
            </w:pPr>
            <w:r w:rsidRPr="00B85E4F">
              <w:rPr>
                <w:rFonts w:ascii="宋体" w:eastAsia="宋体" w:hAnsi="宋体" w:cs="宋体"/>
                <w:kern w:val="0"/>
                <w:sz w:val="14"/>
                <w:szCs w:val="14"/>
                <w:shd w:val="pct15" w:color="auto" w:fill="FFFFFF"/>
              </w:rPr>
              <w:t>Purity (%)..........................................≥.99.0</w:t>
            </w:r>
            <w:r w:rsidRPr="00B85E4F">
              <w:rPr>
                <w:rFonts w:ascii="宋体" w:eastAsia="宋体" w:hAnsi="宋体" w:cs="宋体"/>
                <w:kern w:val="0"/>
                <w:sz w:val="14"/>
                <w:szCs w:val="14"/>
                <w:shd w:val="pct15" w:color="auto" w:fill="FFFFFF"/>
              </w:rPr>
              <w:br/>
              <w:t>Abs.@260nm (3%, Water)...................≤0.1</w:t>
            </w:r>
            <w:r w:rsidRPr="00B85E4F">
              <w:rPr>
                <w:rFonts w:ascii="宋体" w:eastAsia="宋体" w:hAnsi="宋体" w:cs="宋体"/>
                <w:kern w:val="0"/>
                <w:sz w:val="14"/>
                <w:szCs w:val="14"/>
                <w:shd w:val="pct15" w:color="auto" w:fill="FFFFFF"/>
              </w:rPr>
              <w:br/>
              <w:t>Abs.@280nm (3%, Water)...................≤0.1</w:t>
            </w:r>
            <w:r w:rsidRPr="00B85E4F">
              <w:rPr>
                <w:rFonts w:ascii="宋体" w:eastAsia="宋体" w:hAnsi="宋体" w:cs="宋体"/>
                <w:kern w:val="0"/>
                <w:sz w:val="14"/>
                <w:szCs w:val="14"/>
                <w:shd w:val="pct15" w:color="auto" w:fill="FFFFFF"/>
              </w:rPr>
              <w:br/>
              <w:t xml:space="preserve">Heavy Metals (as </w:t>
            </w:r>
            <w:proofErr w:type="spellStart"/>
            <w:r w:rsidRPr="00B85E4F">
              <w:rPr>
                <w:rFonts w:ascii="宋体" w:eastAsia="宋体" w:hAnsi="宋体" w:cs="宋体"/>
                <w:kern w:val="0"/>
                <w:sz w:val="14"/>
                <w:szCs w:val="14"/>
                <w:shd w:val="pct15" w:color="auto" w:fill="FFFFFF"/>
              </w:rPr>
              <w:t>Pb</w:t>
            </w:r>
            <w:proofErr w:type="spellEnd"/>
            <w:r w:rsidRPr="00B85E4F">
              <w:rPr>
                <w:rFonts w:ascii="宋体" w:eastAsia="宋体" w:hAnsi="宋体" w:cs="宋体"/>
                <w:kern w:val="0"/>
                <w:sz w:val="14"/>
                <w:szCs w:val="14"/>
                <w:shd w:val="pct15" w:color="auto" w:fill="FFFFFF"/>
              </w:rPr>
              <w:t>)(%)...............≤0.0005</w:t>
            </w:r>
            <w:r w:rsidRPr="00B85E4F">
              <w:rPr>
                <w:rFonts w:ascii="宋体" w:eastAsia="宋体" w:hAnsi="宋体" w:cs="宋体"/>
                <w:kern w:val="0"/>
                <w:sz w:val="14"/>
                <w:szCs w:val="14"/>
                <w:shd w:val="pct15" w:color="auto" w:fill="FFFFFF"/>
              </w:rPr>
              <w:br/>
            </w:r>
            <w:proofErr w:type="spellStart"/>
            <w:r w:rsidRPr="00B85E4F">
              <w:rPr>
                <w:rFonts w:ascii="宋体" w:eastAsia="宋体" w:hAnsi="宋体" w:cs="宋体"/>
                <w:kern w:val="0"/>
                <w:sz w:val="14"/>
                <w:szCs w:val="14"/>
                <w:shd w:val="pct15" w:color="auto" w:fill="FFFFFF"/>
              </w:rPr>
              <w:t>DNase</w:t>
            </w:r>
            <w:proofErr w:type="spellEnd"/>
            <w:r w:rsidRPr="00B85E4F">
              <w:rPr>
                <w:rFonts w:ascii="宋体" w:eastAsia="宋体" w:hAnsi="宋体" w:cs="宋体"/>
                <w:kern w:val="0"/>
                <w:sz w:val="14"/>
                <w:szCs w:val="14"/>
                <w:shd w:val="pct15" w:color="auto" w:fill="FFFFFF"/>
              </w:rPr>
              <w:t xml:space="preserve"> &amp; </w:t>
            </w:r>
            <w:proofErr w:type="spellStart"/>
            <w:r w:rsidRPr="00B85E4F">
              <w:rPr>
                <w:rFonts w:ascii="宋体" w:eastAsia="宋体" w:hAnsi="宋体" w:cs="宋体"/>
                <w:kern w:val="0"/>
                <w:sz w:val="14"/>
                <w:szCs w:val="14"/>
                <w:shd w:val="pct15" w:color="auto" w:fill="FFFFFF"/>
              </w:rPr>
              <w:t>RNase</w:t>
            </w:r>
            <w:proofErr w:type="spellEnd"/>
            <w:r w:rsidRPr="00B85E4F">
              <w:rPr>
                <w:rFonts w:ascii="宋体" w:eastAsia="宋体" w:hAnsi="宋体" w:cs="宋体"/>
                <w:kern w:val="0"/>
                <w:sz w:val="14"/>
                <w:szCs w:val="14"/>
                <w:shd w:val="pct15" w:color="auto" w:fill="FFFFFF"/>
              </w:rPr>
              <w:t>..................None Detect</w:t>
            </w:r>
          </w:p>
        </w:tc>
      </w:tr>
      <w:tr w:rsidR="00D16D97" w:rsidRPr="00D16D97" w:rsidTr="00B85E4F">
        <w:trPr>
          <w:tblCellSpacing w:w="0" w:type="dxa"/>
        </w:trPr>
        <w:tc>
          <w:tcPr>
            <w:tcW w:w="5000" w:type="pct"/>
            <w:tcBorders>
              <w:bottom w:val="dotted" w:sz="4" w:space="0" w:color="CCCCCC"/>
            </w:tcBorders>
            <w:hideMark/>
          </w:tcPr>
          <w:p w:rsidR="00D16D97" w:rsidRPr="00D16D97" w:rsidRDefault="00D16D97" w:rsidP="00D16D97">
            <w:pPr>
              <w:widowControl/>
              <w:spacing w:line="420" w:lineRule="atLeast"/>
              <w:jc w:val="left"/>
              <w:rPr>
                <w:rFonts w:ascii="宋体" w:eastAsia="宋体" w:hAnsi="宋体" w:cs="宋体"/>
                <w:kern w:val="0"/>
                <w:sz w:val="14"/>
                <w:szCs w:val="14"/>
              </w:rPr>
            </w:pPr>
            <w:r w:rsidRPr="00D16D97">
              <w:rPr>
                <w:rFonts w:ascii="宋体" w:eastAsia="宋体" w:hAnsi="宋体" w:cs="宋体"/>
                <w:kern w:val="0"/>
                <w:sz w:val="14"/>
                <w:szCs w:val="14"/>
              </w:rPr>
              <w:t>Ani</w:t>
            </w:r>
            <w:r w:rsidRPr="0022457E">
              <w:rPr>
                <w:rFonts w:ascii="宋体" w:eastAsia="宋体" w:hAnsi="宋体" w:cs="宋体"/>
                <w:kern w:val="0"/>
                <w:sz w:val="14"/>
                <w:szCs w:val="14"/>
              </w:rPr>
              <w:t xml:space="preserve">onic </w:t>
            </w:r>
            <w:proofErr w:type="spellStart"/>
            <w:r w:rsidRPr="0022457E">
              <w:rPr>
                <w:rFonts w:ascii="宋体" w:eastAsia="宋体" w:hAnsi="宋体" w:cs="宋体"/>
                <w:kern w:val="0"/>
                <w:sz w:val="14"/>
                <w:szCs w:val="14"/>
              </w:rPr>
              <w:t>detergen</w:t>
            </w:r>
            <w:proofErr w:type="spellEnd"/>
          </w:p>
        </w:tc>
      </w:tr>
    </w:tbl>
    <w:p w:rsidR="00424E45" w:rsidRDefault="00424E45"/>
    <w:p w:rsidR="0022457E" w:rsidRPr="00B85E4F" w:rsidRDefault="00D86904" w:rsidP="0022457E">
      <w:pPr>
        <w:widowControl/>
        <w:shd w:val="clear" w:color="auto" w:fill="E5E5E5"/>
        <w:jc w:val="left"/>
        <w:rPr>
          <w:rFonts w:ascii="Microsoft Yahei" w:eastAsia="宋体" w:hAnsi="Microsoft Yahei" w:cs="宋体" w:hint="eastAsia"/>
          <w:b/>
          <w:bCs/>
          <w:color w:val="0066FF"/>
          <w:kern w:val="0"/>
          <w:sz w:val="17"/>
          <w:szCs w:val="17"/>
          <w:shd w:val="pct15" w:color="auto" w:fill="FFFFFF"/>
        </w:rPr>
      </w:pPr>
      <w:r w:rsidRPr="00B85E4F">
        <w:rPr>
          <w:rFonts w:ascii="Microsoft Yahei" w:eastAsia="宋体" w:hAnsi="Microsoft Yahei" w:cs="宋体" w:hint="eastAsia"/>
          <w:b/>
          <w:bCs/>
          <w:color w:val="0066FF"/>
          <w:kern w:val="0"/>
          <w:sz w:val="17"/>
          <w:szCs w:val="17"/>
          <w:shd w:val="pct15" w:color="auto" w:fill="FFFFFF"/>
        </w:rPr>
        <w:t>哈哈</w:t>
      </w:r>
      <w:proofErr w:type="gramStart"/>
      <w:r w:rsidRPr="00B85E4F">
        <w:rPr>
          <w:rFonts w:ascii="Microsoft Yahei" w:eastAsia="宋体" w:hAnsi="Microsoft Yahei" w:cs="宋体" w:hint="eastAsia"/>
          <w:b/>
          <w:bCs/>
          <w:color w:val="0066FF"/>
          <w:kern w:val="0"/>
          <w:sz w:val="17"/>
          <w:szCs w:val="17"/>
          <w:shd w:val="pct15" w:color="auto" w:fill="FFFFFF"/>
        </w:rPr>
        <w:t>哈</w:t>
      </w:r>
      <w:proofErr w:type="gramEnd"/>
    </w:p>
    <w:p w:rsidR="00D86904" w:rsidRDefault="00D86904"/>
    <w:p w:rsidR="00B85E4F" w:rsidRDefault="0022457E" w:rsidP="00B85E4F">
      <w:pPr>
        <w:shd w:val="clear" w:color="auto" w:fill="E5B8B7" w:themeFill="accent2" w:themeFillTint="66"/>
        <w:rPr>
          <w:rFonts w:ascii="宋体" w:eastAsia="宋体" w:hAnsi="宋体"/>
        </w:rPr>
      </w:pPr>
      <w:r w:rsidRPr="00B85E4F">
        <w:rPr>
          <w:rFonts w:ascii="宋体" w:eastAsia="宋体" w:hAnsi="宋体"/>
        </w:rPr>
        <w:t>坎</w:t>
      </w:r>
      <w:proofErr w:type="gramStart"/>
      <w:r w:rsidRPr="00B85E4F">
        <w:rPr>
          <w:rFonts w:ascii="宋体" w:eastAsia="宋体" w:hAnsi="宋体"/>
        </w:rPr>
        <w:t>坎坷坷</w:t>
      </w:r>
      <w:proofErr w:type="gramEnd"/>
    </w:p>
    <w:p w:rsidR="00B85E4F" w:rsidRDefault="00B85E4F" w:rsidP="00B85E4F">
      <w:pPr>
        <w:shd w:val="clear" w:color="auto" w:fill="E5B8B7" w:themeFill="accent2" w:themeFillTint="66"/>
        <w:rPr>
          <w:rFonts w:ascii="宋体" w:eastAsia="宋体" w:hAnsi="宋体"/>
        </w:rPr>
      </w:pPr>
    </w:p>
    <w:p w:rsidR="00B85E4F" w:rsidRDefault="00B85E4F" w:rsidP="00B85E4F">
      <w:pPr>
        <w:shd w:val="clear" w:color="auto" w:fill="E5B8B7" w:themeFill="accent2" w:themeFillTint="66"/>
        <w:rPr>
          <w:rFonts w:ascii="宋体" w:eastAsia="宋体" w:hAnsi="宋体"/>
        </w:rPr>
      </w:pPr>
    </w:p>
    <w:p w:rsidR="00B85E4F" w:rsidRPr="00B85E4F" w:rsidRDefault="00B85E4F" w:rsidP="00B85E4F">
      <w:pPr>
        <w:shd w:val="clear" w:color="auto" w:fill="E5B8B7" w:themeFill="accent2" w:themeFillTint="66"/>
        <w:rPr>
          <w:rFonts w:ascii="宋体" w:eastAsia="宋体" w:hAnsi="宋体"/>
        </w:rPr>
      </w:pPr>
    </w:p>
    <w:p w:rsidR="00810D0A" w:rsidRPr="00810D0A" w:rsidRDefault="00810D0A" w:rsidP="00810D0A">
      <w:pPr>
        <w:rPr>
          <w:rFonts w:ascii="宋体" w:eastAsia="宋体" w:hAnsi="宋体"/>
        </w:rPr>
      </w:pPr>
    </w:p>
    <w:p w:rsidR="00B85E4F" w:rsidRPr="00B85E4F" w:rsidRDefault="0022457E" w:rsidP="00B85E4F">
      <w:pPr>
        <w:rPr>
          <w:shd w:val="pct15" w:color="auto" w:fill="FFFFFF"/>
        </w:rPr>
      </w:pPr>
      <w:r w:rsidRPr="00B85E4F">
        <w:rPr>
          <w:rFonts w:hint="eastAsia"/>
          <w:shd w:val="pct15" w:color="auto" w:fill="FFFFFF"/>
        </w:rPr>
        <w:t>尽快</w:t>
      </w:r>
      <w:r w:rsidRPr="00B85E4F">
        <w:rPr>
          <w:rFonts w:hint="eastAsia"/>
          <w:shd w:val="pct15" w:color="auto" w:fill="FFFFFF"/>
        </w:rPr>
        <w:t xml:space="preserve">       </w:t>
      </w:r>
      <w:r w:rsidR="00B85E4F">
        <w:rPr>
          <w:rFonts w:hint="eastAsia"/>
        </w:rPr>
        <w:t xml:space="preserve">    </w:t>
      </w:r>
      <w:r w:rsidRPr="00B85E4F">
        <w:rPr>
          <w:rFonts w:hint="eastAsia"/>
        </w:rPr>
        <w:t xml:space="preserve">       </w:t>
      </w:r>
    </w:p>
    <w:p w:rsidR="00D86904" w:rsidRPr="00B85E4F" w:rsidRDefault="0022457E" w:rsidP="00B85E4F">
      <w:r w:rsidRPr="00B85E4F">
        <w:rPr>
          <w:rFonts w:hint="eastAsia"/>
        </w:rPr>
        <w:t xml:space="preserve">                                                            </w:t>
      </w:r>
    </w:p>
    <w:tbl>
      <w:tblPr>
        <w:tblW w:w="0" w:type="auto"/>
        <w:tblInd w:w="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184"/>
      </w:tblGrid>
      <w:tr w:rsidR="002F372F" w:rsidTr="002F372F">
        <w:trPr>
          <w:trHeight w:val="480"/>
        </w:trPr>
        <w:tc>
          <w:tcPr>
            <w:tcW w:w="8184" w:type="dxa"/>
            <w:tcBorders>
              <w:bottom w:val="single" w:sz="4" w:space="0" w:color="002060"/>
            </w:tcBorders>
            <w:shd w:val="clear" w:color="auto" w:fill="00B0F0"/>
          </w:tcPr>
          <w:p w:rsidR="002F372F" w:rsidRDefault="00F6053F" w:rsidP="002F372F">
            <w:pPr>
              <w:ind w:left="-60"/>
            </w:pPr>
            <w:r>
              <w:rPr>
                <w:noProof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2050" type="#_x0000_t32" style="position:absolute;left:0;text-align:left;margin-left:147.6pt;margin-top:.6pt;width:64.8pt;height:31.2pt;z-index:251658240" o:connectortype="straight"/>
              </w:pict>
            </w:r>
          </w:p>
          <w:p w:rsidR="002F372F" w:rsidRDefault="002F372F" w:rsidP="002F372F">
            <w:pPr>
              <w:ind w:left="-60"/>
            </w:pPr>
          </w:p>
        </w:tc>
      </w:tr>
    </w:tbl>
    <w:p w:rsidR="0022457E" w:rsidRDefault="0022457E"/>
    <w:p w:rsidR="00CF2492" w:rsidRDefault="00F6053F" w:rsidP="00B85E4F">
      <w:pPr>
        <w:rPr>
          <w:shd w:val="clear" w:color="auto" w:fill="DDD9C3" w:themeFill="background2" w:themeFillShade="E6"/>
        </w:rPr>
      </w:pPr>
      <w:r>
        <w:rPr>
          <w:noProof/>
        </w:rPr>
        <w:pict>
          <v:shapetype id="_x0000_t13" coordsize="21600,21600" o:spt="13" adj="16200,5400" path="m@0,l@0@1,0@1,0@2@0@2@0,21600,21600,108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@0,0;0,10800;@0,21600;21600,10800" o:connectangles="270,180,90,0" textboxrect="0,@1,@6,@2"/>
            <v:handles>
              <v:h position="#0,#1" xrange="0,21600" yrange="0,10800"/>
            </v:handles>
          </v:shapetype>
          <v:shape id="_x0000_s2051" type="#_x0000_t13" style="position:absolute;left:0;text-align:left;margin-left:.6pt;margin-top:.8pt;width:400.2pt;height:25.1pt;z-index:251659264"/>
        </w:pict>
      </w:r>
    </w:p>
    <w:p w:rsidR="00CF2492" w:rsidRDefault="00CF2492" w:rsidP="00B85E4F">
      <w:pPr>
        <w:rPr>
          <w:shd w:val="clear" w:color="auto" w:fill="DDD9C3" w:themeFill="background2" w:themeFillShade="E6"/>
        </w:rPr>
      </w:pPr>
    </w:p>
    <w:p w:rsidR="00CF2492" w:rsidRDefault="00CF2492" w:rsidP="00B85E4F">
      <w:pPr>
        <w:rPr>
          <w:shd w:val="clear" w:color="auto" w:fill="DDD9C3" w:themeFill="background2" w:themeFillShade="E6"/>
        </w:rPr>
      </w:pPr>
    </w:p>
    <w:p w:rsidR="00F55425" w:rsidRPr="00C9606B" w:rsidRDefault="00F55425" w:rsidP="00F55425">
      <w:pPr>
        <w:spacing w:line="160" w:lineRule="atLeast"/>
        <w:jc w:val="left"/>
        <w:rPr>
          <w:rFonts w:ascii="宋体" w:eastAsia="宋体" w:hAnsi="宋体"/>
          <w:b/>
          <w:sz w:val="20"/>
          <w:szCs w:val="20"/>
        </w:rPr>
      </w:pPr>
      <w:r w:rsidRPr="00C9606B">
        <w:rPr>
          <w:rFonts w:ascii="宋体" w:eastAsia="宋体" w:hAnsi="宋体"/>
          <w:b/>
          <w:sz w:val="20"/>
          <w:szCs w:val="20"/>
        </w:rPr>
        <w:lastRenderedPageBreak/>
        <w:t>产品介绍</w:t>
      </w:r>
    </w:p>
    <w:p w:rsidR="00CF2492" w:rsidRDefault="00F6053F" w:rsidP="00B85E4F">
      <w:pPr>
        <w:rPr>
          <w:shd w:val="clear" w:color="auto" w:fill="DDD9C3" w:themeFill="background2" w:themeFillShade="E6"/>
        </w:rPr>
      </w:pPr>
      <w:r>
        <w:rPr>
          <w:noProof/>
        </w:rPr>
        <w:pict>
          <v:shape id="_x0000_s2052" type="#_x0000_t7" alt="我的" style="position:absolute;left:0;text-align:left;margin-left:-10.8pt;margin-top:9.6pt;width:219pt;height:30.6pt;z-index:251660288" adj="535" fillcolor="#92cddc [1944]" strokecolor="#4bacc6 [3208]" strokeweight="1pt">
            <v:fill opacity="10486f" color2="fill darken(118)" rotate="t" method="linear sigma" focus="50%" type="gradient"/>
            <v:shadow on="t" type="perspective" color="#205867 [1608]" offset="1pt" offset2="-3pt"/>
            <v:textbox style="mso-next-textbox:#_x0000_s2052">
              <w:txbxContent>
                <w:p w:rsidR="00FB7001" w:rsidRPr="00F55425" w:rsidRDefault="00FB7001" w:rsidP="00F55425">
                  <w:pPr>
                    <w:rPr>
                      <w:szCs w:val="20"/>
                    </w:rPr>
                  </w:pPr>
                </w:p>
              </w:txbxContent>
            </v:textbox>
          </v:shape>
        </w:pict>
      </w:r>
    </w:p>
    <w:p w:rsidR="00CF2492" w:rsidRDefault="00CF2492" w:rsidP="00B85E4F">
      <w:pPr>
        <w:rPr>
          <w:shd w:val="clear" w:color="auto" w:fill="DDD9C3" w:themeFill="background2" w:themeFillShade="E6"/>
        </w:rPr>
      </w:pPr>
    </w:p>
    <w:p w:rsidR="00CF2492" w:rsidRDefault="00CF2492" w:rsidP="00B85E4F">
      <w:pPr>
        <w:rPr>
          <w:shd w:val="clear" w:color="auto" w:fill="DDD9C3" w:themeFill="background2" w:themeFillShade="E6"/>
        </w:rPr>
      </w:pPr>
    </w:p>
    <w:p w:rsidR="00DE7E9D" w:rsidRDefault="00DE7E9D" w:rsidP="00B85E4F">
      <w:pPr>
        <w:rPr>
          <w:shd w:val="clear" w:color="auto" w:fill="DDD9C3" w:themeFill="background2" w:themeFillShade="E6"/>
        </w:rPr>
      </w:pPr>
    </w:p>
    <w:p w:rsidR="000E0D4E" w:rsidRDefault="00F6053F" w:rsidP="00B85E4F">
      <w:pPr>
        <w:rPr>
          <w:shd w:val="clear" w:color="auto" w:fill="DDD9C3" w:themeFill="background2" w:themeFillShade="E6"/>
        </w:rPr>
      </w:pPr>
      <w:r>
        <w:rPr>
          <w:noProof/>
        </w:rPr>
        <w:pict>
          <v:shape id="_x0000_s2053" type="#_x0000_t7" style="position:absolute;left:0;text-align:left;margin-left:-24pt;margin-top:.6pt;width:93.6pt;height:30.6pt;z-index:251661312" adj="659" fillcolor="#28b487" strokecolor="#cce8cf [3212]" strokeweight="1pt">
            <v:fill color2="fill lighten(151)" rotate="t" focusposition=".5,.5" focussize="" method="linear sigma" focus="50%" type="gradient"/>
            <v:shadow type="perspective" color="#4e6128 [1606]" offset="0,3pt" offset2="-5pt,2pt"/>
            <v:textbox style="mso-next-textbox:#_x0000_s2053">
              <w:txbxContent>
                <w:p w:rsidR="00F55425" w:rsidRPr="00BE0EF6" w:rsidRDefault="00F55425" w:rsidP="00F55425">
                  <w:pPr>
                    <w:spacing w:line="160" w:lineRule="atLeast"/>
                    <w:jc w:val="left"/>
                    <w:rPr>
                      <w:rFonts w:ascii="宋体" w:eastAsia="宋体" w:hAnsi="宋体"/>
                      <w:b/>
                      <w:color w:val="0F243E" w:themeColor="text2" w:themeShade="80"/>
                      <w:sz w:val="20"/>
                      <w:szCs w:val="20"/>
                    </w:rPr>
                  </w:pPr>
                  <w:r w:rsidRPr="00BE0EF6">
                    <w:rPr>
                      <w:rFonts w:ascii="宋体" w:eastAsia="宋体" w:hAnsi="宋体"/>
                      <w:b/>
                      <w:color w:val="0F243E" w:themeColor="text2" w:themeShade="80"/>
                      <w:sz w:val="20"/>
                      <w:szCs w:val="20"/>
                    </w:rPr>
                    <w:t>产品介绍</w:t>
                  </w:r>
                </w:p>
                <w:p w:rsidR="00F55425" w:rsidRDefault="00F55425"/>
              </w:txbxContent>
            </v:textbox>
          </v:shape>
        </w:pict>
      </w:r>
    </w:p>
    <w:p w:rsidR="000E0D4E" w:rsidRDefault="000E0D4E" w:rsidP="00B85E4F">
      <w:pPr>
        <w:rPr>
          <w:shd w:val="clear" w:color="auto" w:fill="DDD9C3" w:themeFill="background2" w:themeFillShade="E6"/>
        </w:rPr>
      </w:pPr>
    </w:p>
    <w:p w:rsidR="000E0D4E" w:rsidRDefault="00CD0122" w:rsidP="00B85E4F">
      <w:pPr>
        <w:rPr>
          <w:shd w:val="clear" w:color="auto" w:fill="DDD9C3" w:themeFill="background2" w:themeFillShade="E6"/>
        </w:rPr>
      </w:pPr>
      <w:proofErr w:type="gramStart"/>
      <w:r>
        <w:rPr>
          <w:shd w:val="clear" w:color="auto" w:fill="DDD9C3" w:themeFill="background2" w:themeFillShade="E6"/>
        </w:rPr>
        <w:t>ok</w:t>
      </w:r>
      <w:proofErr w:type="gramEnd"/>
    </w:p>
    <w:p w:rsidR="003A32E6" w:rsidRDefault="003A32E6" w:rsidP="00B85E4F">
      <w:pPr>
        <w:rPr>
          <w:shd w:val="clear" w:color="auto" w:fill="DDD9C3" w:themeFill="background2" w:themeFillShade="E6"/>
        </w:rPr>
      </w:pPr>
    </w:p>
    <w:p w:rsidR="000E0D4E" w:rsidRDefault="000E0D4E" w:rsidP="00B85E4F">
      <w:pPr>
        <w:rPr>
          <w:shd w:val="clear" w:color="auto" w:fill="DDD9C3" w:themeFill="background2" w:themeFillShade="E6"/>
        </w:rPr>
      </w:pPr>
    </w:p>
    <w:p w:rsidR="000E0D4E" w:rsidRPr="00B85E4F" w:rsidRDefault="006C74EA" w:rsidP="00B85E4F">
      <w:r>
        <w:rPr>
          <w:noProof/>
        </w:rPr>
        <w:pict>
          <v:shape id="_x0000_s2056" type="#_x0000_t7" style="position:absolute;left:0;text-align:left;margin-left:-27.6pt;margin-top:15pt;width:434.4pt;height:30.6pt;z-index:251662336" adj="659" fillcolor="#ddebcf" strokecolor="#cce8cf [3212]" strokeweight="1pt">
            <v:fill color2="#156b13" rotate="t" focusposition=".5,.5" focussize="" colors="0 #ddebcf;.5 #9cb86e;1 #156b13" method="none" focus="100%" type="gradient"/>
            <v:shadow type="perspective" color="#4e6128 [1606]" offset="0,3pt" offset2="-5pt,2pt"/>
            <v:textbox style="mso-next-textbox:#_x0000_s2056">
              <w:txbxContent>
                <w:p w:rsidR="003A32E6" w:rsidRPr="003A32E6" w:rsidRDefault="003A32E6" w:rsidP="003A32E6">
                  <w:pPr>
                    <w:spacing w:line="160" w:lineRule="atLeast"/>
                    <w:jc w:val="left"/>
                    <w:rPr>
                      <w:rFonts w:ascii="宋体" w:eastAsia="宋体" w:hAnsi="宋体"/>
                      <w:b/>
                      <w:sz w:val="20"/>
                      <w:szCs w:val="20"/>
                    </w:rPr>
                  </w:pPr>
                  <w:r w:rsidRPr="003A32E6">
                    <w:rPr>
                      <w:rFonts w:ascii="宋体" w:eastAsia="宋体" w:hAnsi="宋体"/>
                      <w:b/>
                      <w:sz w:val="20"/>
                      <w:szCs w:val="20"/>
                    </w:rPr>
                    <w:t>产品介绍</w:t>
                  </w:r>
                </w:p>
                <w:p w:rsidR="003A32E6" w:rsidRDefault="003A32E6" w:rsidP="003A32E6"/>
              </w:txbxContent>
            </v:textbox>
          </v:shape>
        </w:pict>
      </w:r>
    </w:p>
    <w:p w:rsidR="00DE7E9D" w:rsidRPr="00B85E4F" w:rsidRDefault="006C74EA" w:rsidP="00B85E4F">
      <w:r>
        <w:rPr>
          <w:noProof/>
        </w:rPr>
        <w:pict>
          <v:shape id="_x0000_s2058" type="#_x0000_t7" style="position:absolute;left:0;text-align:left;margin-left:-12pt;margin-top:-39.6pt;width:434.4pt;height:30.6pt;z-index:251663360" adj="659" fillcolor="#28b487" strokecolor="#cce8cf [3212]" strokeweight="1pt">
            <v:fill color2="#0070c0" rotate="t" focusposition=".5,.5" focussize="" focus="50%" type="gradient"/>
            <v:shadow type="perspective" color="#4e6128 [1606]" offset="0,3pt" offset2="-5pt,2pt"/>
            <v:textbox style="mso-next-textbox:#_x0000_s2058">
              <w:txbxContent>
                <w:p w:rsidR="006C74EA" w:rsidRPr="003A32E6" w:rsidRDefault="006C74EA" w:rsidP="006C74EA">
                  <w:pPr>
                    <w:spacing w:line="160" w:lineRule="atLeast"/>
                    <w:jc w:val="left"/>
                    <w:rPr>
                      <w:rFonts w:ascii="宋体" w:eastAsia="宋体" w:hAnsi="宋体"/>
                      <w:b/>
                      <w:sz w:val="20"/>
                      <w:szCs w:val="20"/>
                    </w:rPr>
                  </w:pPr>
                  <w:r w:rsidRPr="003A32E6">
                    <w:rPr>
                      <w:rFonts w:ascii="宋体" w:eastAsia="宋体" w:hAnsi="宋体"/>
                      <w:b/>
                      <w:sz w:val="20"/>
                      <w:szCs w:val="20"/>
                    </w:rPr>
                    <w:t>产品介绍</w:t>
                  </w:r>
                </w:p>
                <w:p w:rsidR="006C74EA" w:rsidRDefault="006C74EA" w:rsidP="006C74EA"/>
              </w:txbxContent>
            </v:textbox>
          </v:shape>
        </w:pict>
      </w:r>
    </w:p>
    <w:p w:rsidR="0022457E" w:rsidRPr="00D86904" w:rsidRDefault="00CD0122" w:rsidP="00D86904">
      <w:pPr>
        <w:widowControl/>
        <w:shd w:val="clear" w:color="auto" w:fill="E5E5E5"/>
        <w:rPr>
          <w:rFonts w:ascii="Microsoft Yahei" w:eastAsia="宋体" w:hAnsi="Microsoft Yahei" w:cs="宋体" w:hint="eastAsia"/>
          <w:b/>
          <w:bCs/>
          <w:color w:val="0066FF"/>
          <w:kern w:val="0"/>
          <w:sz w:val="17"/>
          <w:szCs w:val="17"/>
        </w:rPr>
      </w:pPr>
      <w:r>
        <w:rPr>
          <w:rFonts w:ascii="Microsoft Yahei" w:eastAsia="宋体" w:hAnsi="Microsoft Yahei" w:cs="宋体" w:hint="eastAsia"/>
          <w:b/>
          <w:bCs/>
          <w:noProof/>
          <w:color w:val="0066FF"/>
          <w:kern w:val="0"/>
          <w:sz w:val="17"/>
          <w:szCs w:val="17"/>
        </w:rPr>
        <w:pict>
          <v:shape id="_x0000_s2060" type="#_x0000_t7" style="position:absolute;left:0;text-align:left;margin-left:-10.8pt;margin-top:84.6pt;width:342.6pt;height:30.6pt;z-index:251665408" adj="659" fillcolor="#28b487" strokecolor="#cce8cf [3212]" strokeweight="1pt">
            <v:fill color2="fill lighten(151)" rotate="t" focusposition=".5,.5" focussize="" method="linear sigma" focus="50%" type="gradient"/>
            <v:shadow type="perspective" color="#4e6128 [1606]" offset="0,3pt" offset2="-5pt,2pt"/>
            <v:textbox style="mso-next-textbox:#_x0000_s2060">
              <w:txbxContent>
                <w:p w:rsidR="00CD0122" w:rsidRPr="00BE0EF6" w:rsidRDefault="00CD0122" w:rsidP="00CD0122">
                  <w:pPr>
                    <w:spacing w:line="160" w:lineRule="atLeast"/>
                    <w:jc w:val="left"/>
                    <w:rPr>
                      <w:rFonts w:ascii="宋体" w:eastAsia="宋体" w:hAnsi="宋体"/>
                      <w:b/>
                      <w:color w:val="0F243E" w:themeColor="text2" w:themeShade="80"/>
                      <w:sz w:val="20"/>
                      <w:szCs w:val="20"/>
                    </w:rPr>
                  </w:pPr>
                  <w:r w:rsidRPr="00BE0EF6">
                    <w:rPr>
                      <w:rFonts w:ascii="宋体" w:eastAsia="宋体" w:hAnsi="宋体"/>
                      <w:b/>
                      <w:color w:val="0F243E" w:themeColor="text2" w:themeShade="80"/>
                      <w:sz w:val="20"/>
                      <w:szCs w:val="20"/>
                    </w:rPr>
                    <w:t>产品介绍</w:t>
                  </w:r>
                </w:p>
                <w:p w:rsidR="00CD0122" w:rsidRDefault="00CD0122" w:rsidP="00CD0122"/>
              </w:txbxContent>
            </v:textbox>
          </v:shape>
        </w:pict>
      </w:r>
      <w:r w:rsidR="006C74EA">
        <w:rPr>
          <w:rFonts w:ascii="Microsoft Yahei" w:eastAsia="宋体" w:hAnsi="Microsoft Yahei" w:cs="宋体" w:hint="eastAsia"/>
          <w:b/>
          <w:bCs/>
          <w:noProof/>
          <w:color w:val="0066FF"/>
          <w:kern w:val="0"/>
          <w:sz w:val="17"/>
          <w:szCs w:val="17"/>
        </w:rPr>
        <w:pict>
          <v:shape id="_x0000_s2059" type="#_x0000_t7" style="position:absolute;left:0;text-align:left;margin-left:-10.8pt;margin-top:39.6pt;width:352.8pt;height:30.6pt;z-index:251664384" adj="659" fillcolor="#28b487" strokecolor="#cce8cf [3212]" strokeweight="1pt">
            <v:fill color2="fill lighten(151)" rotate="t" focusposition=".5,.5" focussize="" method="linear sigma" type="gradient"/>
            <v:shadow type="perspective" color="#4e6128 [1606]" offset="0,3pt" offset2="-5pt,2pt"/>
            <v:textbox style="mso-next-textbox:#_x0000_s2059">
              <w:txbxContent>
                <w:p w:rsidR="006C74EA" w:rsidRPr="00BE0EF6" w:rsidRDefault="006C74EA" w:rsidP="006C74EA">
                  <w:pPr>
                    <w:spacing w:line="160" w:lineRule="atLeast"/>
                    <w:jc w:val="left"/>
                    <w:rPr>
                      <w:rFonts w:ascii="宋体" w:eastAsia="宋体" w:hAnsi="宋体"/>
                      <w:b/>
                      <w:color w:val="0F243E" w:themeColor="text2" w:themeShade="80"/>
                      <w:sz w:val="20"/>
                      <w:szCs w:val="20"/>
                    </w:rPr>
                  </w:pPr>
                  <w:r w:rsidRPr="00BE0EF6">
                    <w:rPr>
                      <w:rFonts w:ascii="宋体" w:eastAsia="宋体" w:hAnsi="宋体"/>
                      <w:b/>
                      <w:color w:val="0F243E" w:themeColor="text2" w:themeShade="80"/>
                      <w:sz w:val="20"/>
                      <w:szCs w:val="20"/>
                    </w:rPr>
                    <w:t>产品介绍</w:t>
                  </w:r>
                </w:p>
                <w:p w:rsidR="006C74EA" w:rsidRDefault="006C74EA" w:rsidP="006C74EA"/>
              </w:txbxContent>
            </v:textbox>
          </v:shape>
        </w:pict>
      </w:r>
    </w:p>
    <w:sectPr w:rsidR="0022457E" w:rsidRPr="00D86904" w:rsidSect="0024192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F3B88" w:rsidRDefault="001F3B88" w:rsidP="00D16D97">
      <w:r>
        <w:separator/>
      </w:r>
    </w:p>
  </w:endnote>
  <w:endnote w:type="continuationSeparator" w:id="0">
    <w:p w:rsidR="001F3B88" w:rsidRDefault="001F3B88" w:rsidP="00D16D9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Microsoft Yahe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F3B88" w:rsidRDefault="001F3B88" w:rsidP="00D16D97">
      <w:r>
        <w:separator/>
      </w:r>
    </w:p>
  </w:footnote>
  <w:footnote w:type="continuationSeparator" w:id="0">
    <w:p w:rsidR="001F3B88" w:rsidRDefault="001F3B88" w:rsidP="00D16D9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9218" fillcolor="#9c0" strokecolor="#8ee331">
      <v:fill color="#9c0" color2="fill darken(118)" rotate="t" angle="-135" method="linear sigma" focus="100%" type="gradient"/>
      <v:stroke color="#8ee331" weight="1pt"/>
      <v:shadow type="perspective" color="none [1606]" offset="0,3pt" offset2="-5pt,2pt"/>
      <o:colormru v:ext="edit" colors="#8ee331,#39f"/>
      <o:colormenu v:ext="edit" fillcolor="#39f" strokecolor="#8ee331" shadowcolor="non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16D97"/>
    <w:rsid w:val="000E0D4E"/>
    <w:rsid w:val="001153B8"/>
    <w:rsid w:val="001F3B88"/>
    <w:rsid w:val="0022457E"/>
    <w:rsid w:val="00241929"/>
    <w:rsid w:val="002A51AB"/>
    <w:rsid w:val="002F372F"/>
    <w:rsid w:val="0036343B"/>
    <w:rsid w:val="003A32E6"/>
    <w:rsid w:val="00424E45"/>
    <w:rsid w:val="005979CD"/>
    <w:rsid w:val="005D7F61"/>
    <w:rsid w:val="0061095A"/>
    <w:rsid w:val="00634035"/>
    <w:rsid w:val="006A0A7B"/>
    <w:rsid w:val="006C74EA"/>
    <w:rsid w:val="007C6809"/>
    <w:rsid w:val="00810D0A"/>
    <w:rsid w:val="0089595A"/>
    <w:rsid w:val="00965C5A"/>
    <w:rsid w:val="00A61542"/>
    <w:rsid w:val="00B85E4F"/>
    <w:rsid w:val="00BE0EF6"/>
    <w:rsid w:val="00C6726C"/>
    <w:rsid w:val="00C9606B"/>
    <w:rsid w:val="00CA4139"/>
    <w:rsid w:val="00CD0122"/>
    <w:rsid w:val="00CF2492"/>
    <w:rsid w:val="00D16D97"/>
    <w:rsid w:val="00D86904"/>
    <w:rsid w:val="00DE7E9D"/>
    <w:rsid w:val="00E61184"/>
    <w:rsid w:val="00F55425"/>
    <w:rsid w:val="00F6053F"/>
    <w:rsid w:val="00FB7001"/>
    <w:rsid w:val="00FD0E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 fillcolor="#9c0" strokecolor="#8ee331">
      <v:fill color="#9c0" color2="fill darken(118)" rotate="t" angle="-135" method="linear sigma" focus="100%" type="gradient"/>
      <v:stroke color="#8ee331" weight="1pt"/>
      <v:shadow type="perspective" color="none [1606]" offset="0,3pt" offset2="-5pt,2pt"/>
      <o:colormru v:ext="edit" colors="#8ee331,#39f"/>
      <o:colormenu v:ext="edit" fillcolor="#39f" strokecolor="#8ee331" shadowcolor="none"/>
    </o:shapedefaults>
    <o:shapelayout v:ext="edit">
      <o:idmap v:ext="edit" data="2"/>
      <o:rules v:ext="edit">
        <o:r id="V:Rule2" type="connector" idref="#_x0000_s2050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spacing w:line="300" w:lineRule="atLeast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1929"/>
    <w:pPr>
      <w:widowControl w:val="0"/>
    </w:pPr>
  </w:style>
  <w:style w:type="paragraph" w:styleId="3">
    <w:name w:val="heading 3"/>
    <w:basedOn w:val="a"/>
    <w:link w:val="3Char"/>
    <w:uiPriority w:val="9"/>
    <w:qFormat/>
    <w:rsid w:val="00D16D97"/>
    <w:pPr>
      <w:widowControl/>
      <w:spacing w:before="100" w:beforeAutospacing="1" w:after="100" w:afterAutospacing="1"/>
      <w:jc w:val="left"/>
      <w:outlineLvl w:val="2"/>
    </w:pPr>
    <w:rPr>
      <w:rFonts w:ascii="宋体" w:eastAsia="宋体" w:hAnsi="宋体" w:cs="宋体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D16D9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D16D97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D16D9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D16D97"/>
    <w:rPr>
      <w:sz w:val="18"/>
      <w:szCs w:val="18"/>
    </w:rPr>
  </w:style>
  <w:style w:type="character" w:customStyle="1" w:styleId="3Char">
    <w:name w:val="标题 3 Char"/>
    <w:basedOn w:val="a0"/>
    <w:link w:val="3"/>
    <w:uiPriority w:val="9"/>
    <w:rsid w:val="00D16D97"/>
    <w:rPr>
      <w:rFonts w:ascii="宋体" w:eastAsia="宋体" w:hAnsi="宋体" w:cs="宋体"/>
      <w:b/>
      <w:bCs/>
      <w:kern w:val="0"/>
      <w:sz w:val="27"/>
      <w:szCs w:val="27"/>
    </w:rPr>
  </w:style>
  <w:style w:type="paragraph" w:styleId="a5">
    <w:name w:val="Normal (Web)"/>
    <w:basedOn w:val="a"/>
    <w:uiPriority w:val="99"/>
    <w:semiHidden/>
    <w:unhideWhenUsed/>
    <w:rsid w:val="00D16D97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6">
    <w:name w:val="Strong"/>
    <w:basedOn w:val="a0"/>
    <w:uiPriority w:val="22"/>
    <w:qFormat/>
    <w:rsid w:val="00D16D97"/>
    <w:rPr>
      <w:b/>
      <w:bCs/>
    </w:rPr>
  </w:style>
  <w:style w:type="paragraph" w:styleId="a7">
    <w:name w:val="List Paragraph"/>
    <w:basedOn w:val="a"/>
    <w:uiPriority w:val="34"/>
    <w:qFormat/>
    <w:rsid w:val="00B85E4F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051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719342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333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2648501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3927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5927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4" w:space="0" w:color="FFFFFF"/>
                    <w:bottom w:val="none" w:sz="0" w:space="0" w:color="auto"/>
                    <w:right w:val="single" w:sz="4" w:space="0" w:color="FFFFFF"/>
                  </w:divBdr>
                  <w:divsChild>
                    <w:div w:id="209465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2069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09265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1894715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614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34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0425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5253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3860779">
          <w:marLeft w:val="0"/>
          <w:marRight w:val="0"/>
          <w:marTop w:val="120"/>
          <w:marBottom w:val="120"/>
          <w:divBdr>
            <w:top w:val="none" w:sz="0" w:space="0" w:color="auto"/>
            <w:left w:val="single" w:sz="12" w:space="6" w:color="0066FF"/>
            <w:bottom w:val="none" w:sz="0" w:space="0" w:color="auto"/>
            <w:right w:val="none" w:sz="0" w:space="0" w:color="auto"/>
          </w:divBdr>
        </w:div>
        <w:div w:id="129744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154567">
          <w:marLeft w:val="0"/>
          <w:marRight w:val="0"/>
          <w:marTop w:val="120"/>
          <w:marBottom w:val="120"/>
          <w:divBdr>
            <w:top w:val="none" w:sz="0" w:space="0" w:color="auto"/>
            <w:left w:val="single" w:sz="12" w:space="6" w:color="0066FF"/>
            <w:bottom w:val="none" w:sz="0" w:space="0" w:color="auto"/>
            <w:right w:val="none" w:sz="0" w:space="0" w:color="auto"/>
          </w:divBdr>
        </w:div>
        <w:div w:id="1994989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721</TotalTime>
  <Pages>1</Pages>
  <Words>116</Words>
  <Characters>666</Characters>
  <Application>Microsoft Office Word</Application>
  <DocSecurity>0</DocSecurity>
  <Lines>5</Lines>
  <Paragraphs>1</Paragraphs>
  <ScaleCrop>false</ScaleCrop>
  <Company/>
  <LinksUpToDate>false</LinksUpToDate>
  <CharactersWithSpaces>781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7</cp:revision>
  <dcterms:created xsi:type="dcterms:W3CDTF">2022-12-14T05:50:00Z</dcterms:created>
  <dcterms:modified xsi:type="dcterms:W3CDTF">2023-02-24T07:54:00Z</dcterms:modified>
</cp:coreProperties>
</file>